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南通师范高等专科学校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22-2023学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度国家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助学金推荐名单公示</w:t>
      </w: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</w:p>
    <w:p>
      <w:pPr>
        <w:ind w:firstLine="618" w:firstLineChars="221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财政部、教育部等五部门联合印发的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学生资助资金管理办法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》（财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教〔2021〕310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号）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《江苏省学生资助管理实施细则》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苏教助〔2021〕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sz w:val="30"/>
          <w:szCs w:val="30"/>
        </w:rPr>
        <w:t>文件精神，经各学院组织学生申请、班级</w:t>
      </w:r>
      <w:r>
        <w:rPr>
          <w:rFonts w:hint="eastAsia" w:ascii="仿宋" w:hAnsi="仿宋" w:eastAsia="仿宋"/>
          <w:sz w:val="30"/>
          <w:szCs w:val="30"/>
          <w:lang w:eastAsia="zh-CN"/>
        </w:rPr>
        <w:t>评议和推荐</w:t>
      </w:r>
      <w:r>
        <w:rPr>
          <w:rFonts w:hint="eastAsia" w:ascii="仿宋" w:hAnsi="仿宋" w:eastAsia="仿宋"/>
          <w:sz w:val="30"/>
          <w:szCs w:val="30"/>
        </w:rPr>
        <w:t>、学院</w:t>
      </w:r>
      <w:r>
        <w:rPr>
          <w:rFonts w:hint="eastAsia" w:ascii="仿宋" w:hAnsi="仿宋" w:eastAsia="仿宋"/>
          <w:sz w:val="30"/>
          <w:szCs w:val="30"/>
          <w:lang w:eastAsia="zh-CN"/>
        </w:rPr>
        <w:t>评审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/>
          <w:sz w:val="30"/>
          <w:szCs w:val="30"/>
          <w:lang w:eastAsia="zh-CN"/>
        </w:rPr>
        <w:t>学生工作处审核</w:t>
      </w:r>
      <w:r>
        <w:rPr>
          <w:rFonts w:hint="eastAsia" w:ascii="仿宋" w:hAnsi="仿宋" w:eastAsia="仿宋"/>
          <w:sz w:val="30"/>
          <w:szCs w:val="30"/>
        </w:rPr>
        <w:t>，现将通过审核推荐拟获2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本专科国家</w:t>
      </w:r>
      <w:r>
        <w:rPr>
          <w:rFonts w:hint="eastAsia" w:ascii="仿宋" w:hAnsi="仿宋" w:eastAsia="仿宋"/>
          <w:sz w:val="30"/>
          <w:szCs w:val="30"/>
        </w:rPr>
        <w:t>助学金学生名单</w:t>
      </w:r>
      <w:r>
        <w:rPr>
          <w:rFonts w:hint="eastAsia" w:ascii="仿宋" w:hAnsi="仿宋" w:eastAsia="仿宋"/>
          <w:sz w:val="30"/>
          <w:szCs w:val="30"/>
          <w:lang w:eastAsia="zh-CN"/>
        </w:rPr>
        <w:t>予以</w:t>
      </w:r>
      <w:r>
        <w:rPr>
          <w:rFonts w:hint="eastAsia" w:ascii="仿宋" w:hAnsi="仿宋" w:eastAsia="仿宋"/>
          <w:sz w:val="30"/>
          <w:szCs w:val="30"/>
        </w:rPr>
        <w:t>公示。</w:t>
      </w:r>
    </w:p>
    <w:p>
      <w:pPr>
        <w:ind w:firstLine="663" w:firstLineChars="22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公示时间为20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日至20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日。</w:t>
      </w:r>
    </w:p>
    <w:p>
      <w:pPr>
        <w:ind w:firstLine="663" w:firstLineChars="22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如对公示</w:t>
      </w:r>
      <w:r>
        <w:rPr>
          <w:rFonts w:hint="eastAsia" w:ascii="仿宋" w:hAnsi="仿宋" w:eastAsia="仿宋"/>
          <w:sz w:val="30"/>
          <w:szCs w:val="30"/>
          <w:lang w:eastAsia="zh-CN"/>
        </w:rPr>
        <w:t>内容</w:t>
      </w:r>
      <w:r>
        <w:rPr>
          <w:rFonts w:hint="eastAsia" w:ascii="仿宋" w:hAnsi="仿宋" w:eastAsia="仿宋"/>
          <w:sz w:val="30"/>
          <w:szCs w:val="30"/>
        </w:rPr>
        <w:t>存有异议，请在公示时间内向学工处实名书面反馈。联系电话：0</w:t>
      </w:r>
      <w:r>
        <w:rPr>
          <w:rFonts w:ascii="仿宋" w:hAnsi="仿宋" w:eastAsia="仿宋"/>
          <w:sz w:val="30"/>
          <w:szCs w:val="30"/>
        </w:rPr>
        <w:t>513-55092015</w:t>
      </w:r>
      <w:r>
        <w:rPr>
          <w:rFonts w:hint="eastAsia" w:ascii="仿宋" w:hAnsi="仿宋" w:eastAsia="仿宋"/>
          <w:sz w:val="30"/>
          <w:szCs w:val="30"/>
        </w:rPr>
        <w:t>。</w:t>
      </w:r>
    </w:p>
    <w:bookmarkEnd w:id="0"/>
    <w:p>
      <w:pPr>
        <w:ind w:firstLine="663" w:firstLineChars="221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推荐名单公示如下：</w:t>
      </w:r>
    </w:p>
    <w:tbl>
      <w:tblPr>
        <w:tblStyle w:val="6"/>
        <w:tblW w:w="7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3927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潘德孔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吉克伍果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付瑞星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苟燕玲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孙鍵怡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贾斌花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次尔祝玛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付启梦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刘好晴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沈相彤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温明智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饶祖丽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吴妮娜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代昌琴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董紫欣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俄觉五支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朱席锐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王晞诺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段秀菊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苟琪琦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蒙雪金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林未希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阿木陈洛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苗善坤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吴新芷芮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罗百艳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梁承铃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杜淑菁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邰小清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冯远坤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石沙沙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钟离菲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焦雨婵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周秘密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学前(专)21(10)班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丁雯萱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蔡姣伦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学前社21(1)班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学前(专)20(6)班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毕子绪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伏培妍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卜梦肖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周聪聪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倪紫琼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庄嘉诺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尹崔莉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尤紫芊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学前(社)22(11)班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姚舒慧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学前(专)20(4)班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谷冬云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学前(本)20(7)班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学前(本)20(5)班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学前(专)22(11)班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学前(专)22(9)班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夏晶燕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学前第一学院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学前(专)22(8)班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向巴顿珠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贡秋措姆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斯郎措姆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尼玛央金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阿旺群宗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次旦卓嘎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丹增卓嘎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旦增吴坚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米玛普赤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石达普赤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德吉美多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德西拉姆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仁增普尺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嘎松巴珍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朗加卓玛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门拉塔庆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贡嘎曲扎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江才尼玛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次仁秋宗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曲尼桑姆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拉巴普尺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施钦舜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吴留艺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沈一钒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缪蒋雯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李薛薇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盛煜茗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姚桐铜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张玄雅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时家怡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平梦莹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学前18（6）班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徐谷涵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陆妍汐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学前19（5）班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学前19（6）班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嵇梦婕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学前19（7）班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学前19（8）班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学前19（8）班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陆羽柔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陶安齐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高晖娟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洪香香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托育服务（专）22（3）班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阿旺玉珍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邓增措姆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次仁拉宗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普布卓玛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次仁德吉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洛松珍格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米玛卓玛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次旺拉措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拉松罗布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边巴普尺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拉姆次仁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加永措姆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罗果拉姆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索朗美朵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西绕旺姆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巴桑片多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久昂拉姆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嘎玛德吉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琼加卓玛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旦增旺珍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其美巴姆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贡松德西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拥宗拉姆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格桑曲吉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次仁旺拉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琼扎西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巴桑卓拉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洛松赤来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次仁伦珠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旦增次拉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四郎卓玛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四郎曲珠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学前（藏）20（2）班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洛桑巴姆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秦永娇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丁欣禹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周曙琼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戴情情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余情情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朱楸璇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钮晨飞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潘艺晗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成缪妍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冒烯栖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江雅岚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黎永怡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任庭兰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卢芋岺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汪桂先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马海阿几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托育服务（专）21（3）班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万自宝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尕松卓玛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尕桑卓玛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尕桑才仁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多杰吉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贺旭青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丁增格来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看着才旦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央金拉毛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朋毛羊增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学前(青)22(3)班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于林秀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扎西罗桑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加它卓嘎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索朗吉拉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嘎桑永忠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次仁次塔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贡桑多杰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欧珠拉姆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益西尼玛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旦增索朗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白玛央金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尼玛仓决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罗布央金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布姆阿牛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贡桑拉珍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桑吉卓玛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索朗次宗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扎西永宗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贡嘎措姆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纯丁卓玛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多杰措姆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白玛次旺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旦巴卓玛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多吉平措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桑杰拉姆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旦增加央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德千卓嘎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永吉拉姆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白玛德吉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塔巴永珠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央金拉姆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白玛央金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旦增群旦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学前第二学院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学前(藏)21(2)班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扎西巴珠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小学教育18（1）班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陈仇璐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贾清漪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龙丽雯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语文（本）20班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齐百凤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余鸣凤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莫露雪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南夏怡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袁燕花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韦淑琳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农冬兰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周京彦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尚学妹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于玉玺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熊清瑶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曹心如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杨飘漂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杨罗群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许昭君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袁会琳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覃广凤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侯锶苇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梅显露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白里祥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张皖松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郭芃芃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慕湘蓉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何虹洁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胥生旺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高煜迪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段禄萍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周竹秀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欧仙凤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赖章优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辛方圆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洪瑞泽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何沛珊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范元俊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易世萍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潘祖琴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熊翌馨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徐傲雪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杨贻兰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陈童塑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赵张义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薛亚子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牟城锦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全孔慧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杨赐美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韩妮妮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胡娜菲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小学语文（本）22班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顔淑琪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黄毓秀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冯妹晴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傅钰晗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杨翔飞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范香草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娄兆涵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韦杨妹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赵远艳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卢言茹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覃鸿君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赵暖芯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文孝飞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张续缤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英语（专）20（4）班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财务管理19班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财务管理19班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商务日语19班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商务英语19班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商务英语19班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宣李语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郭百艺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蒋彩玉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丁星露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曾伦扬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常雅菲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李杏汝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邮轮英语（专）20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卫美芝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徐路思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季宇佳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党鲁豫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大数据与财务管理（专）21（3）班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陆福珍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姚恋恋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余舒茵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金顺园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江如楠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郭为雪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陆晨旺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国际邮轮乘务管理（专）21班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邬雨辰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钟锐铃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刘丁铭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俄木次呷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廖贵婷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依涛双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电子商务（专）22（2）班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邮轮管理（专）22班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王烽燕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邮轮管理（专）22班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邮轮管理（专）22班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邮轮管理（专）22班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侍梦娇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甲拉里者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王果岑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国际贸易（专）22班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胡恒雨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时鹏星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韦成跑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朗杰格桑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旦增觉旦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嘎玛央宗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强巴念扎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旦真卓嘎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次旦旺久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旦增旺扎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西绕多吉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扎西边旦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欧珠次旺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巴德次成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阿旺曲培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布索朗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仁青平措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央金卓玛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旦增平措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旦珍旺堆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旦增永扎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德庆曲吉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旦增洛桑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平措欧珠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单增罗布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次冲加措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计算机网络(藏)20班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王飘飘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计算机应用（专）21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伍四娟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付木春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樊继红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陆玉枕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周中玉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周豫玲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李钱钱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赤列多吉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次仁江才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达瓦顿珠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单真罗布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旦巴仁青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旦真次仁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旦真平措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德吉卓嘎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格桑扎西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坚参平措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江村罗布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洛桑尼玛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洛桑群培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平错次仁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其美仁增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仁增元旦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桑登次仁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索朗白玛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索朗次仁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索朗觉旦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索朗旺姆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索朗卓玛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塔巴多吉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土旦坚参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巴桑罗珍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巴桑央吉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白玛伦珠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白玛罗布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边巴刚色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次旦普尺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次仁培杰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次仁扎西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次旺拉达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旦增顿旦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旦增晋扎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旦增曲宗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格松旦增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贡觉卓玛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晋美加措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晋美曲桑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拉达措姆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洛桑恩波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洛桑罗布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强巴西热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斯塔多杰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永旦扎西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扎西顿珠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扎西洛色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扎西木朗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卓嘎拉姆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卓玛央宗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计算机网络（藏）21班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其美朗宗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韦秋玉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朱依万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李千娇仪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邰董鑫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蒙春伊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曾以诚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门世兰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杨完兵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葛烁琰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信息技术学院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电信管理(专)22班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音乐（专）20（1）班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龙梦萍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季娇倪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魏康旭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音乐（专）20（3）班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乐吉顺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音乐表演（专）20班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音乐（专）21（2）班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音乐(专)22(1)班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胡苏南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左昆鹏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音乐表演(专)22班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黄垠晰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美术(专)22(3)班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艺术设计(本)22班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于方雨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郑理洋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张肖悦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艺设21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冒冬宇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田江青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包晨希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艺术设计专20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美专20（3）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冉红星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美专20（3）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江拥卓嘎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美专20（3）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美专20（3）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美专20（3）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数媒19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何孟钟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美专201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时玲俐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美专211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美术192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苏远浪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钟观胜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胡于群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罗流玉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赵太贤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郑荣轩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体育18班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体育管理(社)21(1)班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杜兆薇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顾新骏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丁佩鑫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陶星瑞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郭修国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体育管理(专)22(2)班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孙添陈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许章卉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徐靖凯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体育(专)21(3)班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体育管理(专)21(1)班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体育21班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蒋德珍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体育(专)20(2)班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尚恒毅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体育(专)20(1)班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体育(专)20(3)班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瞿永程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体育管理(专)20班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安飞航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3080" w:firstLineChars="1100"/>
        <w:jc w:val="both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646464"/>
          <w:kern w:val="0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32"/>
          <w:szCs w:val="32"/>
        </w:rPr>
        <w:t>南通师范高等专科学校学生工作处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　　　　　　　　　　　　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727" w:right="1558" w:bottom="126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ZGE5YzAwZjM5MWM3Yjg2M2MyNDRkYzQ4OThiYWUifQ=="/>
  </w:docVars>
  <w:rsids>
    <w:rsidRoot w:val="000E462E"/>
    <w:rsid w:val="00001CEB"/>
    <w:rsid w:val="0006429B"/>
    <w:rsid w:val="000852D7"/>
    <w:rsid w:val="000E462E"/>
    <w:rsid w:val="00114A6F"/>
    <w:rsid w:val="00233AC4"/>
    <w:rsid w:val="00266397"/>
    <w:rsid w:val="00361479"/>
    <w:rsid w:val="00386308"/>
    <w:rsid w:val="004A7517"/>
    <w:rsid w:val="004C3DF4"/>
    <w:rsid w:val="005869A3"/>
    <w:rsid w:val="005B1A30"/>
    <w:rsid w:val="0066164C"/>
    <w:rsid w:val="006779B2"/>
    <w:rsid w:val="00723899"/>
    <w:rsid w:val="007E213E"/>
    <w:rsid w:val="008F635C"/>
    <w:rsid w:val="00961C5E"/>
    <w:rsid w:val="00975EFE"/>
    <w:rsid w:val="00996C6A"/>
    <w:rsid w:val="00B161BE"/>
    <w:rsid w:val="00B751D1"/>
    <w:rsid w:val="00BB1E9A"/>
    <w:rsid w:val="00CD2989"/>
    <w:rsid w:val="00CE4EB1"/>
    <w:rsid w:val="00D65709"/>
    <w:rsid w:val="00D7343F"/>
    <w:rsid w:val="00D767AD"/>
    <w:rsid w:val="00EC372E"/>
    <w:rsid w:val="00ED2E61"/>
    <w:rsid w:val="03C24146"/>
    <w:rsid w:val="04CF6FA4"/>
    <w:rsid w:val="10730D3D"/>
    <w:rsid w:val="13DD6936"/>
    <w:rsid w:val="13E50C4B"/>
    <w:rsid w:val="18775C69"/>
    <w:rsid w:val="1AF04599"/>
    <w:rsid w:val="2019365C"/>
    <w:rsid w:val="26DF5CB8"/>
    <w:rsid w:val="299552A7"/>
    <w:rsid w:val="2C6A5989"/>
    <w:rsid w:val="2CD02F89"/>
    <w:rsid w:val="303761B7"/>
    <w:rsid w:val="30994147"/>
    <w:rsid w:val="3BAF779C"/>
    <w:rsid w:val="43A01E09"/>
    <w:rsid w:val="49650D5D"/>
    <w:rsid w:val="4BB90831"/>
    <w:rsid w:val="54C31018"/>
    <w:rsid w:val="5B0272D3"/>
    <w:rsid w:val="6E660492"/>
    <w:rsid w:val="754E437D"/>
    <w:rsid w:val="766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”addr”"/>
    <w:basedOn w:val="7"/>
    <w:qFormat/>
    <w:uiPriority w:val="0"/>
  </w:style>
  <w:style w:type="character" w:customStyle="1" w:styleId="9">
    <w:name w:val="”tel”"/>
    <w:basedOn w:val="7"/>
    <w:qFormat/>
    <w:uiPriority w:val="0"/>
  </w:style>
  <w:style w:type="character" w:customStyle="1" w:styleId="10">
    <w:name w:val="”support”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1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8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45</Pages>
  <Words>28859</Words>
  <Characters>33097</Characters>
  <Lines>19</Lines>
  <Paragraphs>5</Paragraphs>
  <TotalTime>4</TotalTime>
  <ScaleCrop>false</ScaleCrop>
  <LinksUpToDate>false</LinksUpToDate>
  <CharactersWithSpaces>33118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2019-10-25T01:39:00Z</dcterms:created>
  <dc:creator>China</dc:creator>
  <cp:lastModifiedBy>wh</cp:lastModifiedBy>
  <cp:lastPrinted>2019-10-22T06:55:00Z</cp:lastPrinted>
  <dcterms:modified xsi:type="dcterms:W3CDTF">2022-11-21T08:17:38Z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2DE0F0B6A7BA49A4829DDF78476569E8</vt:lpwstr>
  </property>
</Properties>
</file>